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0B03" w14:textId="32497C11" w:rsidR="00D02AE1" w:rsidRDefault="00D02AE1" w:rsidP="00D02AE1">
      <w:pPr>
        <w:rPr>
          <w:rFonts w:ascii="Arial" w:hAnsi="Arial" w:cs="Arial"/>
        </w:rPr>
      </w:pPr>
      <w:r w:rsidRPr="00D02AE1">
        <w:rPr>
          <w:rFonts w:ascii="Arial" w:hAnsi="Arial" w:cs="Arial"/>
        </w:rPr>
        <w:t>MMM DD, YYYY</w:t>
      </w:r>
    </w:p>
    <w:p w14:paraId="48297443" w14:textId="795E113E" w:rsidR="00D02AE1" w:rsidRDefault="00D02AE1" w:rsidP="00D02AE1">
      <w:pPr>
        <w:rPr>
          <w:rFonts w:ascii="Arial" w:hAnsi="Arial" w:cs="Arial"/>
        </w:rPr>
      </w:pPr>
    </w:p>
    <w:p w14:paraId="28C86EBC" w14:textId="77777777" w:rsidR="00D02AE1" w:rsidRPr="00D02AE1" w:rsidRDefault="00D02AE1" w:rsidP="00D02AE1">
      <w:pPr>
        <w:rPr>
          <w:rFonts w:ascii="Arial" w:hAnsi="Arial" w:cs="Arial"/>
        </w:rPr>
      </w:pPr>
    </w:p>
    <w:p w14:paraId="39AE5D8A" w14:textId="77777777" w:rsidR="00D02AE1" w:rsidRPr="00D02AE1" w:rsidRDefault="00D02AE1" w:rsidP="00D02AE1">
      <w:pPr>
        <w:rPr>
          <w:rFonts w:ascii="Arial" w:hAnsi="Arial" w:cs="Arial"/>
        </w:rPr>
      </w:pPr>
      <w:r w:rsidRPr="00D02AE1">
        <w:rPr>
          <w:rFonts w:ascii="Arial" w:hAnsi="Arial" w:cs="Arial"/>
        </w:rPr>
        <w:t>John Doe</w:t>
      </w:r>
    </w:p>
    <w:p w14:paraId="71473CE3" w14:textId="77777777" w:rsidR="00D02AE1" w:rsidRPr="00D02AE1" w:rsidRDefault="00D02AE1" w:rsidP="00D02AE1">
      <w:pPr>
        <w:rPr>
          <w:rFonts w:ascii="Arial" w:hAnsi="Arial" w:cs="Arial"/>
        </w:rPr>
      </w:pPr>
      <w:r w:rsidRPr="00D02AE1">
        <w:rPr>
          <w:rFonts w:ascii="Arial" w:hAnsi="Arial" w:cs="Arial"/>
        </w:rPr>
        <w:t>Environmental Manager</w:t>
      </w:r>
    </w:p>
    <w:p w14:paraId="54F7D4CA" w14:textId="77777777" w:rsidR="00D02AE1" w:rsidRPr="00D02AE1" w:rsidRDefault="00D02AE1" w:rsidP="00D02AE1">
      <w:pPr>
        <w:rPr>
          <w:rFonts w:ascii="Arial" w:hAnsi="Arial" w:cs="Arial"/>
        </w:rPr>
      </w:pPr>
      <w:r w:rsidRPr="00D02AE1">
        <w:rPr>
          <w:rFonts w:ascii="Arial" w:hAnsi="Arial" w:cs="Arial"/>
        </w:rPr>
        <w:t>XYZ Inc.</w:t>
      </w:r>
    </w:p>
    <w:p w14:paraId="42AB1AD4" w14:textId="77777777" w:rsidR="00D02AE1" w:rsidRPr="00D02AE1" w:rsidRDefault="00D02AE1" w:rsidP="00D02AE1">
      <w:pPr>
        <w:rPr>
          <w:rFonts w:ascii="Arial" w:hAnsi="Arial" w:cs="Arial"/>
        </w:rPr>
      </w:pPr>
      <w:r w:rsidRPr="00D02AE1">
        <w:rPr>
          <w:rFonts w:ascii="Arial" w:hAnsi="Arial" w:cs="Arial"/>
        </w:rPr>
        <w:t>1000 Example Street</w:t>
      </w:r>
    </w:p>
    <w:p w14:paraId="393121DD" w14:textId="19756CDB" w:rsidR="00D02AE1" w:rsidRDefault="00935DD9" w:rsidP="00D02AE1">
      <w:pPr>
        <w:rPr>
          <w:rFonts w:ascii="Arial" w:hAnsi="Arial" w:cs="Arial"/>
        </w:rPr>
      </w:pPr>
      <w:r>
        <w:rPr>
          <w:rFonts w:ascii="Arial" w:hAnsi="Arial" w:cs="Arial"/>
        </w:rPr>
        <w:t>Lexington</w:t>
      </w:r>
      <w:r w:rsidR="00281C49">
        <w:rPr>
          <w:rFonts w:ascii="Arial" w:hAnsi="Arial" w:cs="Arial"/>
        </w:rPr>
        <w:t xml:space="preserve">, </w:t>
      </w:r>
      <w:r w:rsidR="00A8724F">
        <w:rPr>
          <w:rFonts w:ascii="Arial" w:hAnsi="Arial" w:cs="Arial"/>
        </w:rPr>
        <w:t>NE  68</w:t>
      </w:r>
      <w:r w:rsidR="00D02AE1" w:rsidRPr="00D02AE1">
        <w:rPr>
          <w:rFonts w:ascii="Arial" w:hAnsi="Arial" w:cs="Arial"/>
        </w:rPr>
        <w:t>###</w:t>
      </w:r>
    </w:p>
    <w:p w14:paraId="20661CE8" w14:textId="086FB3CC" w:rsidR="00D02AE1" w:rsidRDefault="00D02AE1" w:rsidP="00D02AE1">
      <w:pPr>
        <w:rPr>
          <w:rFonts w:ascii="Arial" w:hAnsi="Arial" w:cs="Arial"/>
        </w:rPr>
      </w:pPr>
    </w:p>
    <w:p w14:paraId="40513F79" w14:textId="380E8E82" w:rsidR="00D02AE1" w:rsidRPr="00D02AE1" w:rsidRDefault="00D02AE1" w:rsidP="00D02AE1">
      <w:pPr>
        <w:jc w:val="center"/>
        <w:rPr>
          <w:rFonts w:ascii="Arial" w:hAnsi="Arial" w:cs="Arial"/>
          <w:u w:val="single"/>
        </w:rPr>
      </w:pPr>
      <w:r w:rsidRPr="00D02AE1">
        <w:rPr>
          <w:rFonts w:ascii="Arial" w:hAnsi="Arial" w:cs="Arial"/>
          <w:u w:val="single"/>
        </w:rPr>
        <w:t>NOTICE OF VIOLATION</w:t>
      </w:r>
      <w:r w:rsidR="003F4D93">
        <w:rPr>
          <w:rFonts w:ascii="Arial" w:hAnsi="Arial" w:cs="Arial"/>
          <w:u w:val="single"/>
        </w:rPr>
        <w:t xml:space="preserve"> – ILLICIT DISCHARGE/CONNECTION</w:t>
      </w:r>
    </w:p>
    <w:p w14:paraId="0AFC09C9" w14:textId="77777777" w:rsidR="00D02AE1" w:rsidRPr="00D02AE1" w:rsidRDefault="00D02AE1" w:rsidP="00D02AE1">
      <w:pPr>
        <w:rPr>
          <w:rFonts w:ascii="Arial" w:hAnsi="Arial" w:cs="Arial"/>
        </w:rPr>
      </w:pPr>
    </w:p>
    <w:p w14:paraId="2CECF5E0" w14:textId="7FB94221" w:rsidR="00D02AE1" w:rsidRDefault="00D02AE1" w:rsidP="00D02AE1">
      <w:pPr>
        <w:rPr>
          <w:rFonts w:ascii="Arial" w:hAnsi="Arial" w:cs="Arial"/>
        </w:rPr>
      </w:pPr>
      <w:r w:rsidRPr="00D02AE1">
        <w:rPr>
          <w:rFonts w:ascii="Arial" w:hAnsi="Arial" w:cs="Arial"/>
        </w:rPr>
        <w:t>Dear Mr. Doe,</w:t>
      </w:r>
    </w:p>
    <w:p w14:paraId="012AE5E7" w14:textId="77777777" w:rsidR="00D02AE1" w:rsidRPr="00D02AE1" w:rsidRDefault="00D02AE1" w:rsidP="00D02AE1">
      <w:pPr>
        <w:rPr>
          <w:rFonts w:ascii="Arial" w:hAnsi="Arial" w:cs="Arial"/>
        </w:rPr>
      </w:pPr>
    </w:p>
    <w:p w14:paraId="42A5D4FC" w14:textId="7F1ADE3D" w:rsidR="00D02AE1" w:rsidRDefault="00D02AE1" w:rsidP="00D02AE1">
      <w:pPr>
        <w:rPr>
          <w:rFonts w:ascii="Arial" w:hAnsi="Arial" w:cs="Arial"/>
        </w:rPr>
      </w:pPr>
      <w:r w:rsidRPr="00D02AE1">
        <w:rPr>
          <w:rFonts w:ascii="Arial" w:hAnsi="Arial" w:cs="Arial"/>
        </w:rPr>
        <w:t xml:space="preserve">This letter is a follow-up to an inspection of your property </w:t>
      </w:r>
      <w:r w:rsidR="00445574">
        <w:rPr>
          <w:rFonts w:ascii="Arial" w:hAnsi="Arial" w:cs="Arial"/>
        </w:rPr>
        <w:t xml:space="preserve">(Address) </w:t>
      </w:r>
      <w:r w:rsidRPr="00D02AE1">
        <w:rPr>
          <w:rFonts w:ascii="Arial" w:hAnsi="Arial" w:cs="Arial"/>
        </w:rPr>
        <w:t xml:space="preserve">by </w:t>
      </w:r>
      <w:r>
        <w:rPr>
          <w:rFonts w:ascii="Arial" w:hAnsi="Arial" w:cs="Arial"/>
        </w:rPr>
        <w:t xml:space="preserve">City of </w:t>
      </w:r>
      <w:r w:rsidR="00935DD9">
        <w:rPr>
          <w:rFonts w:ascii="Arial" w:hAnsi="Arial" w:cs="Arial"/>
        </w:rPr>
        <w:t>Lexington</w:t>
      </w:r>
      <w:r w:rsidRPr="00D02AE1">
        <w:rPr>
          <w:rFonts w:ascii="Arial" w:hAnsi="Arial" w:cs="Arial"/>
        </w:rPr>
        <w:t xml:space="preserve"> staff on MMM DD, YYYY. It was</w:t>
      </w:r>
      <w:r>
        <w:rPr>
          <w:rFonts w:ascii="Arial" w:hAnsi="Arial" w:cs="Arial"/>
        </w:rPr>
        <w:t xml:space="preserve"> </w:t>
      </w:r>
      <w:r w:rsidRPr="00D02AE1">
        <w:rPr>
          <w:rFonts w:ascii="Arial" w:hAnsi="Arial" w:cs="Arial"/>
        </w:rPr>
        <w:t>determined during the inspection that pipes from your facility are connected to the storm sewer within</w:t>
      </w:r>
      <w:r>
        <w:rPr>
          <w:rFonts w:ascii="Arial" w:hAnsi="Arial" w:cs="Arial"/>
        </w:rPr>
        <w:t xml:space="preserve"> the City Limits</w:t>
      </w:r>
      <w:r w:rsidRPr="00D02AE1">
        <w:rPr>
          <w:rFonts w:ascii="Arial" w:hAnsi="Arial" w:cs="Arial"/>
        </w:rPr>
        <w:t xml:space="preserve"> and </w:t>
      </w:r>
      <w:r>
        <w:rPr>
          <w:rFonts w:ascii="Arial" w:hAnsi="Arial" w:cs="Arial"/>
        </w:rPr>
        <w:t>illicit discharges</w:t>
      </w:r>
      <w:r w:rsidRPr="00D02AE1">
        <w:rPr>
          <w:rFonts w:ascii="Arial" w:hAnsi="Arial" w:cs="Arial"/>
        </w:rPr>
        <w:t xml:space="preserve"> from your facility has previously been</w:t>
      </w:r>
      <w:r>
        <w:rPr>
          <w:rFonts w:ascii="Arial" w:hAnsi="Arial" w:cs="Arial"/>
        </w:rPr>
        <w:t xml:space="preserve"> </w:t>
      </w:r>
      <w:r w:rsidRPr="00D02AE1">
        <w:rPr>
          <w:rFonts w:ascii="Arial" w:hAnsi="Arial" w:cs="Arial"/>
        </w:rPr>
        <w:t xml:space="preserve">observed to also discharge into the storm sewer. </w:t>
      </w:r>
      <w:r>
        <w:rPr>
          <w:rFonts w:ascii="Arial" w:hAnsi="Arial" w:cs="Arial"/>
        </w:rPr>
        <w:t>The City</w:t>
      </w:r>
      <w:r w:rsidRPr="00D02AE1">
        <w:rPr>
          <w:rFonts w:ascii="Arial" w:hAnsi="Arial" w:cs="Arial"/>
        </w:rPr>
        <w:t xml:space="preserve"> has no record of </w:t>
      </w:r>
      <w:r>
        <w:rPr>
          <w:rFonts w:ascii="Arial" w:hAnsi="Arial" w:cs="Arial"/>
        </w:rPr>
        <w:t>approval</w:t>
      </w:r>
      <w:r w:rsidRPr="00D02AE1">
        <w:rPr>
          <w:rFonts w:ascii="Arial" w:hAnsi="Arial" w:cs="Arial"/>
        </w:rPr>
        <w:t xml:space="preserve"> for such a</w:t>
      </w:r>
      <w:r>
        <w:rPr>
          <w:rFonts w:ascii="Arial" w:hAnsi="Arial" w:cs="Arial"/>
        </w:rPr>
        <w:t xml:space="preserve"> </w:t>
      </w:r>
      <w:r w:rsidRPr="00D02AE1">
        <w:rPr>
          <w:rFonts w:ascii="Arial" w:hAnsi="Arial" w:cs="Arial"/>
        </w:rPr>
        <w:t xml:space="preserve">connection. </w:t>
      </w:r>
      <w:r w:rsidR="00445574">
        <w:rPr>
          <w:rFonts w:ascii="Arial" w:hAnsi="Arial" w:cs="Arial"/>
        </w:rPr>
        <w:t>The construction, connection, use, maintenance or continued existence of any illegal connection to the city’s separate storm sewer system is prohibited.</w:t>
      </w:r>
    </w:p>
    <w:p w14:paraId="6FA92BEF" w14:textId="77777777" w:rsidR="00D02AE1" w:rsidRDefault="00D02AE1" w:rsidP="00D02AE1">
      <w:pPr>
        <w:rPr>
          <w:rFonts w:ascii="Arial" w:hAnsi="Arial" w:cs="Arial"/>
        </w:rPr>
      </w:pPr>
    </w:p>
    <w:p w14:paraId="172C381A" w14:textId="28A2D3B1" w:rsidR="00D02AE1" w:rsidRDefault="00D02AE1" w:rsidP="00D02AE1">
      <w:pPr>
        <w:rPr>
          <w:rFonts w:ascii="Arial" w:hAnsi="Arial" w:cs="Arial"/>
        </w:rPr>
      </w:pPr>
      <w:r w:rsidRPr="00D02AE1">
        <w:rPr>
          <w:rFonts w:ascii="Arial" w:hAnsi="Arial" w:cs="Arial"/>
        </w:rPr>
        <w:t xml:space="preserve">XYZ, Inc. has </w:t>
      </w:r>
      <w:r>
        <w:rPr>
          <w:rFonts w:ascii="Arial" w:hAnsi="Arial" w:cs="Arial"/>
        </w:rPr>
        <w:t>1</w:t>
      </w:r>
      <w:r w:rsidRPr="00D02AE1">
        <w:rPr>
          <w:rFonts w:ascii="Arial" w:hAnsi="Arial" w:cs="Arial"/>
        </w:rPr>
        <w:t>5 days to remove any connection and discharge into the stormwater system</w:t>
      </w:r>
      <w:r>
        <w:rPr>
          <w:rFonts w:ascii="Arial" w:hAnsi="Arial" w:cs="Arial"/>
        </w:rPr>
        <w:t>.</w:t>
      </w:r>
      <w:r w:rsidRPr="00D02AE1">
        <w:rPr>
          <w:rFonts w:ascii="Arial" w:hAnsi="Arial" w:cs="Arial"/>
        </w:rPr>
        <w:t xml:space="preserve"> </w:t>
      </w:r>
      <w:r w:rsidR="00445574">
        <w:rPr>
          <w:rFonts w:ascii="Arial" w:hAnsi="Arial" w:cs="Arial"/>
        </w:rPr>
        <w:t xml:space="preserve">If the connection is not removed within this time, the property owner shall be liable to criminal prosecution, and shall be subject to a criminal penalty of up to </w:t>
      </w:r>
      <w:r w:rsidR="00281C49">
        <w:rPr>
          <w:rFonts w:ascii="Arial" w:hAnsi="Arial" w:cs="Arial"/>
        </w:rPr>
        <w:t xml:space="preserve">one </w:t>
      </w:r>
      <w:r w:rsidR="00ED5A34">
        <w:rPr>
          <w:rFonts w:ascii="Arial" w:hAnsi="Arial" w:cs="Arial"/>
        </w:rPr>
        <w:t>hundre</w:t>
      </w:r>
      <w:r w:rsidR="00281C49">
        <w:rPr>
          <w:rFonts w:ascii="Arial" w:hAnsi="Arial" w:cs="Arial"/>
        </w:rPr>
        <w:t>d</w:t>
      </w:r>
      <w:r w:rsidR="00445574">
        <w:rPr>
          <w:rFonts w:ascii="Arial" w:hAnsi="Arial" w:cs="Arial"/>
        </w:rPr>
        <w:t xml:space="preserve"> dollars </w:t>
      </w:r>
      <w:r w:rsidR="001050A0">
        <w:rPr>
          <w:rFonts w:ascii="Arial" w:hAnsi="Arial" w:cs="Arial"/>
        </w:rPr>
        <w:t>(</w:t>
      </w:r>
      <w:r w:rsidR="00445574">
        <w:rPr>
          <w:rFonts w:ascii="Arial" w:hAnsi="Arial" w:cs="Arial"/>
        </w:rPr>
        <w:t>$</w:t>
      </w:r>
      <w:r w:rsidR="00281C49">
        <w:rPr>
          <w:rFonts w:ascii="Arial" w:hAnsi="Arial" w:cs="Arial"/>
        </w:rPr>
        <w:t>100</w:t>
      </w:r>
      <w:r w:rsidR="00445574">
        <w:rPr>
          <w:rFonts w:ascii="Arial" w:hAnsi="Arial" w:cs="Arial"/>
        </w:rPr>
        <w:t xml:space="preserve">.00) per violation per day. </w:t>
      </w:r>
    </w:p>
    <w:p w14:paraId="2B66B6E2" w14:textId="3922C403" w:rsidR="00D02AE1" w:rsidRDefault="00D02AE1" w:rsidP="00D02AE1">
      <w:pPr>
        <w:rPr>
          <w:rFonts w:ascii="Arial" w:hAnsi="Arial" w:cs="Arial"/>
        </w:rPr>
      </w:pPr>
    </w:p>
    <w:p w14:paraId="05C676E4" w14:textId="4F752BA9" w:rsidR="00445574" w:rsidRDefault="00445574" w:rsidP="00D02AE1">
      <w:pPr>
        <w:rPr>
          <w:rFonts w:ascii="Arial" w:hAnsi="Arial" w:cs="Arial"/>
        </w:rPr>
      </w:pPr>
      <w:r>
        <w:rPr>
          <w:rFonts w:ascii="Arial" w:hAnsi="Arial" w:cs="Arial"/>
        </w:rPr>
        <w:t>You may appeal this violation determination of the city. The notice of appeal shall be in writing and shall be delivered to the city clerk within thirty (</w:t>
      </w:r>
      <w:r w:rsidR="00935DD9">
        <w:rPr>
          <w:rFonts w:ascii="Arial" w:hAnsi="Arial" w:cs="Arial"/>
        </w:rPr>
        <w:t>1</w:t>
      </w:r>
      <w:r>
        <w:rPr>
          <w:rFonts w:ascii="Arial" w:hAnsi="Arial" w:cs="Arial"/>
        </w:rPr>
        <w:t>0) days from the date o</w:t>
      </w:r>
      <w:r w:rsidR="00935DD9">
        <w:rPr>
          <w:rFonts w:ascii="Arial" w:hAnsi="Arial" w:cs="Arial"/>
        </w:rPr>
        <w:t>f</w:t>
      </w:r>
      <w:r>
        <w:rPr>
          <w:rFonts w:ascii="Arial" w:hAnsi="Arial" w:cs="Arial"/>
        </w:rPr>
        <w:t xml:space="preserve"> the notice of violation. Hearing on the appeal before the City Administrator shall take place within fifteen (15) days from the date of receipt of the notice of appeal. The pendency of an appeal shal</w:t>
      </w:r>
      <w:r w:rsidR="001050A0">
        <w:rPr>
          <w:rFonts w:ascii="Arial" w:hAnsi="Arial" w:cs="Arial"/>
        </w:rPr>
        <w:t>l</w:t>
      </w:r>
      <w:r>
        <w:rPr>
          <w:rFonts w:ascii="Arial" w:hAnsi="Arial" w:cs="Arial"/>
        </w:rPr>
        <w:t xml:space="preserve"> not relieve the responsible person from complying with the requirements of the notice of </w:t>
      </w:r>
      <w:proofErr w:type="gramStart"/>
      <w:r>
        <w:rPr>
          <w:rFonts w:ascii="Arial" w:hAnsi="Arial" w:cs="Arial"/>
        </w:rPr>
        <w:t xml:space="preserve">violation, </w:t>
      </w:r>
      <w:r w:rsidR="001050A0">
        <w:rPr>
          <w:rFonts w:ascii="Arial" w:hAnsi="Arial" w:cs="Arial"/>
        </w:rPr>
        <w:t>u</w:t>
      </w:r>
      <w:r>
        <w:rPr>
          <w:rFonts w:ascii="Arial" w:hAnsi="Arial" w:cs="Arial"/>
        </w:rPr>
        <w:t>nless</w:t>
      </w:r>
      <w:proofErr w:type="gramEnd"/>
      <w:r>
        <w:rPr>
          <w:rFonts w:ascii="Arial" w:hAnsi="Arial" w:cs="Arial"/>
        </w:rPr>
        <w:t xml:space="preserve"> the </w:t>
      </w:r>
      <w:r w:rsidR="001050A0">
        <w:rPr>
          <w:rFonts w:ascii="Arial" w:hAnsi="Arial" w:cs="Arial"/>
        </w:rPr>
        <w:t>C</w:t>
      </w:r>
      <w:r>
        <w:rPr>
          <w:rFonts w:ascii="Arial" w:hAnsi="Arial" w:cs="Arial"/>
        </w:rPr>
        <w:t xml:space="preserve">ity Administrator otherwise consents in writing. </w:t>
      </w:r>
    </w:p>
    <w:p w14:paraId="5D18E316" w14:textId="1ECCA407" w:rsidR="00ED5A34" w:rsidRDefault="00ED5A34" w:rsidP="00D02AE1">
      <w:pPr>
        <w:rPr>
          <w:rFonts w:ascii="Arial" w:hAnsi="Arial" w:cs="Arial"/>
        </w:rPr>
      </w:pPr>
    </w:p>
    <w:p w14:paraId="2BBD5CA3" w14:textId="2E4898E9" w:rsidR="00ED5A34" w:rsidRPr="00ED5A34" w:rsidRDefault="00ED5A34" w:rsidP="00ED5A34">
      <w:pPr>
        <w:pStyle w:val="list0"/>
        <w:ind w:left="0" w:firstLine="0"/>
        <w:rPr>
          <w:sz w:val="22"/>
          <w:szCs w:val="22"/>
        </w:rPr>
      </w:pPr>
      <w:r w:rsidRPr="00ED5A34">
        <w:rPr>
          <w:sz w:val="22"/>
          <w:szCs w:val="22"/>
        </w:rPr>
        <w:t xml:space="preserve">If you fail to remediate or restore within the established deadline, the work will be done by a designated governmental agency or a contractor and the expense thereof shall be charged to the violator and may be assessed against the real estate or collected by civil action. </w:t>
      </w:r>
      <w:r w:rsidRPr="00ED5A34">
        <w:rPr>
          <w:sz w:val="22"/>
          <w:szCs w:val="22"/>
        </w:rPr>
        <w:t>Representatives</w:t>
      </w:r>
      <w:r w:rsidRPr="00ED5A34">
        <w:rPr>
          <w:sz w:val="22"/>
          <w:szCs w:val="22"/>
        </w:rPr>
        <w:t xml:space="preserve"> of the city may enter upon the subject private property and are authorized to take </w:t>
      </w:r>
      <w:proofErr w:type="gramStart"/>
      <w:r w:rsidRPr="00ED5A34">
        <w:rPr>
          <w:sz w:val="22"/>
          <w:szCs w:val="22"/>
        </w:rPr>
        <w:t>any and all</w:t>
      </w:r>
      <w:proofErr w:type="gramEnd"/>
      <w:r w:rsidRPr="00ED5A34">
        <w:rPr>
          <w:sz w:val="22"/>
          <w:szCs w:val="22"/>
        </w:rPr>
        <w:t xml:space="preserve"> measures necessary to abate the violation and/or restore the property. It shall be unlawful for any person, owner, </w:t>
      </w:r>
      <w:proofErr w:type="gramStart"/>
      <w:r w:rsidRPr="00ED5A34">
        <w:rPr>
          <w:sz w:val="22"/>
          <w:szCs w:val="22"/>
        </w:rPr>
        <w:t>agent</w:t>
      </w:r>
      <w:proofErr w:type="gramEnd"/>
      <w:r w:rsidRPr="00ED5A34">
        <w:rPr>
          <w:sz w:val="22"/>
          <w:szCs w:val="22"/>
        </w:rPr>
        <w:t xml:space="preserve"> or person in possession of any premises to refuse to allow the city's designees or agents to enter upon the premises for the purposes set forth in this section.</w:t>
      </w:r>
    </w:p>
    <w:p w14:paraId="382C59BD" w14:textId="77777777" w:rsidR="001050A0" w:rsidRDefault="001050A0" w:rsidP="00D02AE1">
      <w:pPr>
        <w:rPr>
          <w:rFonts w:ascii="Arial" w:hAnsi="Arial" w:cs="Arial"/>
        </w:rPr>
      </w:pPr>
    </w:p>
    <w:p w14:paraId="15B13C9A" w14:textId="4374E95E" w:rsidR="00D02AE1" w:rsidRDefault="00D02AE1" w:rsidP="00D02AE1">
      <w:pPr>
        <w:rPr>
          <w:rFonts w:ascii="Arial" w:hAnsi="Arial" w:cs="Arial"/>
        </w:rPr>
      </w:pPr>
      <w:r w:rsidRPr="00D02AE1">
        <w:rPr>
          <w:rFonts w:ascii="Arial" w:hAnsi="Arial" w:cs="Arial"/>
        </w:rPr>
        <w:t>It is the sole responsibility of XYZ, Inc. to ensure that it complies with all environmental regulations both at</w:t>
      </w:r>
      <w:r>
        <w:rPr>
          <w:rFonts w:ascii="Arial" w:hAnsi="Arial" w:cs="Arial"/>
        </w:rPr>
        <w:t xml:space="preserve"> </w:t>
      </w:r>
      <w:r w:rsidRPr="00D02AE1">
        <w:rPr>
          <w:rFonts w:ascii="Arial" w:hAnsi="Arial" w:cs="Arial"/>
        </w:rPr>
        <w:t>the state and local levels. XYZ, Inc must comply with all appropriate stormwater</w:t>
      </w:r>
      <w:r w:rsidR="00ED5A34">
        <w:rPr>
          <w:rFonts w:ascii="Arial" w:hAnsi="Arial" w:cs="Arial"/>
        </w:rPr>
        <w:t xml:space="preserve"> </w:t>
      </w:r>
      <w:r w:rsidR="00445574">
        <w:rPr>
          <w:rFonts w:ascii="Arial" w:hAnsi="Arial" w:cs="Arial"/>
        </w:rPr>
        <w:t>ordinances and</w:t>
      </w:r>
      <w:r w:rsidRPr="00D02AE1">
        <w:rPr>
          <w:rFonts w:ascii="Arial" w:hAnsi="Arial" w:cs="Arial"/>
        </w:rPr>
        <w:t xml:space="preserve"> standards. If you have questions regarding this matter, please call me at </w:t>
      </w:r>
      <w:r w:rsidR="00935DD9">
        <w:rPr>
          <w:rFonts w:ascii="Arial" w:hAnsi="Arial" w:cs="Arial"/>
        </w:rPr>
        <w:t>308-324-3811</w:t>
      </w:r>
    </w:p>
    <w:p w14:paraId="6ACA1709" w14:textId="77777777" w:rsidR="00D02AE1" w:rsidRDefault="00D02AE1" w:rsidP="00D02AE1">
      <w:pPr>
        <w:rPr>
          <w:rFonts w:ascii="Arial" w:hAnsi="Arial" w:cs="Arial"/>
        </w:rPr>
      </w:pPr>
    </w:p>
    <w:p w14:paraId="2D9BD0BB" w14:textId="3395FDC1" w:rsidR="006B6356" w:rsidRDefault="00D02AE1" w:rsidP="00D02AE1">
      <w:pPr>
        <w:rPr>
          <w:rFonts w:ascii="Arial" w:hAnsi="Arial" w:cs="Arial"/>
        </w:rPr>
      </w:pPr>
      <w:r w:rsidRPr="00D02AE1">
        <w:rPr>
          <w:rFonts w:ascii="Arial" w:hAnsi="Arial" w:cs="Arial"/>
        </w:rPr>
        <w:t>Sincerely,</w:t>
      </w:r>
    </w:p>
    <w:p w14:paraId="1C34A5AA" w14:textId="2AC4285A" w:rsidR="00D02AE1" w:rsidRDefault="00D02AE1" w:rsidP="00D02AE1">
      <w:pPr>
        <w:rPr>
          <w:rFonts w:ascii="Arial" w:hAnsi="Arial" w:cs="Arial"/>
        </w:rPr>
      </w:pPr>
    </w:p>
    <w:p w14:paraId="424CC403" w14:textId="16086D3A" w:rsidR="00D02AE1" w:rsidRDefault="00D02AE1" w:rsidP="00D02AE1">
      <w:pPr>
        <w:rPr>
          <w:rFonts w:ascii="Arial" w:hAnsi="Arial" w:cs="Arial"/>
        </w:rPr>
      </w:pPr>
    </w:p>
    <w:p w14:paraId="71D54AEB" w14:textId="3278EE6A" w:rsidR="00D02AE1" w:rsidRDefault="00935DD9" w:rsidP="00D02AE1">
      <w:pPr>
        <w:rPr>
          <w:rFonts w:ascii="Arial" w:hAnsi="Arial" w:cs="Arial"/>
        </w:rPr>
      </w:pPr>
      <w:r>
        <w:rPr>
          <w:rFonts w:ascii="Arial" w:hAnsi="Arial" w:cs="Arial"/>
        </w:rPr>
        <w:t>Bill Brecks</w:t>
      </w:r>
    </w:p>
    <w:p w14:paraId="0E28B246" w14:textId="17846C2C" w:rsidR="00D02AE1" w:rsidRDefault="00935DD9" w:rsidP="00D02AE1">
      <w:pPr>
        <w:rPr>
          <w:rFonts w:ascii="Arial" w:hAnsi="Arial" w:cs="Arial"/>
        </w:rPr>
      </w:pPr>
      <w:r>
        <w:rPr>
          <w:rFonts w:ascii="Arial" w:hAnsi="Arial" w:cs="Arial"/>
        </w:rPr>
        <w:t>Lexington</w:t>
      </w:r>
      <w:r w:rsidR="00D02AE1">
        <w:rPr>
          <w:rFonts w:ascii="Arial" w:hAnsi="Arial" w:cs="Arial"/>
        </w:rPr>
        <w:t xml:space="preserve"> </w:t>
      </w:r>
      <w:r>
        <w:rPr>
          <w:rFonts w:ascii="Arial" w:hAnsi="Arial" w:cs="Arial"/>
        </w:rPr>
        <w:t>Development Services Director</w:t>
      </w:r>
    </w:p>
    <w:p w14:paraId="629768EB" w14:textId="295BAD11" w:rsidR="00D02AE1" w:rsidRDefault="00D02AE1" w:rsidP="00D02AE1">
      <w:pPr>
        <w:rPr>
          <w:rFonts w:ascii="Arial" w:hAnsi="Arial" w:cs="Arial"/>
        </w:rPr>
      </w:pPr>
    </w:p>
    <w:p w14:paraId="3D0B2384" w14:textId="6F5E5D96" w:rsidR="00D02AE1" w:rsidRDefault="00D02AE1" w:rsidP="00D02AE1">
      <w:pPr>
        <w:rPr>
          <w:rFonts w:ascii="Arial" w:hAnsi="Arial" w:cs="Arial"/>
        </w:rPr>
      </w:pPr>
    </w:p>
    <w:p w14:paraId="12392D25" w14:textId="77777777" w:rsidR="00D02AE1" w:rsidRDefault="00D02AE1" w:rsidP="00D02AE1">
      <w:pPr>
        <w:rPr>
          <w:rFonts w:ascii="Arial" w:hAnsi="Arial" w:cs="Arial"/>
        </w:rPr>
      </w:pPr>
    </w:p>
    <w:p w14:paraId="6BB8E4BD" w14:textId="2F2C079E" w:rsidR="00D02AE1" w:rsidRDefault="00D02AE1" w:rsidP="00D02AE1">
      <w:pPr>
        <w:rPr>
          <w:rFonts w:ascii="Arial" w:hAnsi="Arial" w:cs="Arial"/>
        </w:rPr>
      </w:pPr>
    </w:p>
    <w:p w14:paraId="2AC882A1" w14:textId="5F7DE078" w:rsidR="00D02AE1" w:rsidRDefault="00D02AE1" w:rsidP="00D02AE1">
      <w:pPr>
        <w:rPr>
          <w:rFonts w:ascii="Arial" w:hAnsi="Arial" w:cs="Arial"/>
        </w:rPr>
      </w:pPr>
      <w:r>
        <w:rPr>
          <w:rFonts w:ascii="Arial" w:hAnsi="Arial" w:cs="Arial"/>
        </w:rPr>
        <w:t xml:space="preserve">Pc: </w:t>
      </w:r>
      <w:r w:rsidR="00281C49">
        <w:rPr>
          <w:rFonts w:ascii="Arial" w:hAnsi="Arial" w:cs="Arial"/>
        </w:rPr>
        <w:t xml:space="preserve"> </w:t>
      </w:r>
      <w:r w:rsidR="00935DD9">
        <w:rPr>
          <w:rFonts w:ascii="Arial" w:hAnsi="Arial" w:cs="Arial"/>
        </w:rPr>
        <w:t>Lexington</w:t>
      </w:r>
      <w:r>
        <w:rPr>
          <w:rFonts w:ascii="Arial" w:hAnsi="Arial" w:cs="Arial"/>
        </w:rPr>
        <w:t xml:space="preserve"> City Administrator </w:t>
      </w:r>
    </w:p>
    <w:p w14:paraId="737D151D" w14:textId="6207D8CA" w:rsidR="00D02AE1" w:rsidRDefault="00D02AE1" w:rsidP="00D02AE1">
      <w:pPr>
        <w:rPr>
          <w:rFonts w:ascii="Arial" w:hAnsi="Arial" w:cs="Arial"/>
        </w:rPr>
      </w:pPr>
      <w:r>
        <w:rPr>
          <w:rFonts w:ascii="Arial" w:hAnsi="Arial" w:cs="Arial"/>
        </w:rPr>
        <w:t xml:space="preserve">       </w:t>
      </w:r>
      <w:r w:rsidR="00935DD9">
        <w:rPr>
          <w:rFonts w:ascii="Arial" w:hAnsi="Arial" w:cs="Arial"/>
        </w:rPr>
        <w:t>Reuel Anderson</w:t>
      </w:r>
      <w:r>
        <w:rPr>
          <w:rFonts w:ascii="Arial" w:hAnsi="Arial" w:cs="Arial"/>
        </w:rPr>
        <w:t>, NDE</w:t>
      </w:r>
      <w:r w:rsidR="00935DD9">
        <w:rPr>
          <w:rFonts w:ascii="Arial" w:hAnsi="Arial" w:cs="Arial"/>
        </w:rPr>
        <w:t>E</w:t>
      </w:r>
    </w:p>
    <w:p w14:paraId="472D1409" w14:textId="67E71C9A" w:rsidR="00D02AE1" w:rsidRPr="00D02AE1" w:rsidRDefault="00D02AE1" w:rsidP="00D02AE1">
      <w:pPr>
        <w:rPr>
          <w:rFonts w:ascii="Arial" w:hAnsi="Arial" w:cs="Arial"/>
        </w:rPr>
      </w:pPr>
      <w:r>
        <w:rPr>
          <w:rFonts w:ascii="Arial" w:hAnsi="Arial" w:cs="Arial"/>
        </w:rPr>
        <w:t xml:space="preserve">       File</w:t>
      </w:r>
    </w:p>
    <w:sectPr w:rsidR="00D02AE1" w:rsidRPr="00D02AE1" w:rsidSect="008F73A5">
      <w:headerReference w:type="default" r:id="rId8"/>
      <w:headerReference w:type="first" r:id="rId9"/>
      <w:pgSz w:w="12240" w:h="15840"/>
      <w:pgMar w:top="1872" w:right="1296" w:bottom="720" w:left="129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0BB3" w14:textId="77777777" w:rsidR="009D4293" w:rsidRDefault="009D4293" w:rsidP="00AC5A6F">
      <w:r>
        <w:separator/>
      </w:r>
    </w:p>
  </w:endnote>
  <w:endnote w:type="continuationSeparator" w:id="0">
    <w:p w14:paraId="64205352" w14:textId="77777777" w:rsidR="009D4293" w:rsidRDefault="009D4293" w:rsidP="00AC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Gill Sans Light">
    <w:altName w:val="Arial"/>
    <w:charset w:val="00"/>
    <w:family w:val="swiss"/>
    <w:pitch w:val="variable"/>
    <w:sig w:usb0="80002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5F0C" w14:textId="77777777" w:rsidR="009D4293" w:rsidRDefault="009D4293" w:rsidP="00AC5A6F">
      <w:r>
        <w:separator/>
      </w:r>
    </w:p>
  </w:footnote>
  <w:footnote w:type="continuationSeparator" w:id="0">
    <w:p w14:paraId="1F29E92B" w14:textId="77777777" w:rsidR="009D4293" w:rsidRDefault="009D4293" w:rsidP="00AC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63B3" w14:textId="77777777" w:rsidR="00AC5A6F" w:rsidRDefault="00F572DB">
    <w:pPr>
      <w:pStyle w:val="Header"/>
    </w:pPr>
    <w:r>
      <w:t>Date</w:t>
    </w:r>
  </w:p>
  <w:p w14:paraId="023BBF85" w14:textId="77777777" w:rsidR="00AC5A6F" w:rsidRDefault="00F572DB">
    <w:pPr>
      <w:pStyle w:val="Header"/>
    </w:pPr>
    <w:r>
      <w:t>Addressee Name</w:t>
    </w:r>
  </w:p>
  <w:p w14:paraId="492EFD99" w14:textId="77777777" w:rsidR="00AC5A6F" w:rsidRDefault="00AC5A6F">
    <w:pPr>
      <w:pStyle w:val="Header"/>
    </w:pPr>
    <w:r>
      <w:t xml:space="preserve">Page </w:t>
    </w:r>
    <w:r>
      <w:fldChar w:fldCharType="begin"/>
    </w:r>
    <w:r>
      <w:instrText xml:space="preserve"> PAGE   \* MERGEFORMAT </w:instrText>
    </w:r>
    <w:r>
      <w:fldChar w:fldCharType="separate"/>
    </w:r>
    <w:r w:rsidR="001F3D5F">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90C3" w14:textId="77777777" w:rsidR="00E5542C" w:rsidRDefault="00E5542C" w:rsidP="00E5542C">
    <w:pPr>
      <w:pStyle w:val="Header"/>
      <w:ind w:left="9360" w:hanging="9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8AE4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1C61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F258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2E3B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52C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2E7F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F4F9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A4FB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4E0B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585A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04DA6"/>
    <w:multiLevelType w:val="hybridMultilevel"/>
    <w:tmpl w:val="6F72EC30"/>
    <w:lvl w:ilvl="0" w:tplc="73DC484C">
      <w:start w:val="1"/>
      <w:numFmt w:val="bullet"/>
      <w:lvlText w:val=""/>
      <w:lvlJc w:val="left"/>
      <w:pPr>
        <w:ind w:left="1080" w:hanging="360"/>
      </w:pPr>
      <w:rPr>
        <w:rFonts w:ascii="Wingdings" w:hAnsi="Wingdings" w:hint="default"/>
        <w:b/>
        <w:color w:val="auto"/>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076A8B"/>
    <w:multiLevelType w:val="multilevel"/>
    <w:tmpl w:val="1DE2CEEC"/>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D656A3F"/>
    <w:multiLevelType w:val="hybridMultilevel"/>
    <w:tmpl w:val="5194EEB8"/>
    <w:lvl w:ilvl="0" w:tplc="C5724A88">
      <w:start w:val="1"/>
      <w:numFmt w:val="bullet"/>
      <w:pStyle w:val="LetterBullet2"/>
      <w:lvlText w:val=""/>
      <w:lvlJc w:val="left"/>
      <w:pPr>
        <w:ind w:left="1440" w:hanging="360"/>
      </w:pPr>
      <w:rPr>
        <w:rFonts w:ascii="Symbol" w:hAnsi="Symbol" w:hint="default"/>
        <w:b/>
        <w:color w:val="auto"/>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1C2D7F"/>
    <w:multiLevelType w:val="hybridMultilevel"/>
    <w:tmpl w:val="46161C82"/>
    <w:lvl w:ilvl="0" w:tplc="27AEA6C6">
      <w:start w:val="1"/>
      <w:numFmt w:val="bullet"/>
      <w:pStyle w:val="Letter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5C07CD"/>
    <w:multiLevelType w:val="multilevel"/>
    <w:tmpl w:val="1DE2CEEC"/>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53B2D34"/>
    <w:multiLevelType w:val="hybridMultilevel"/>
    <w:tmpl w:val="BE80E58C"/>
    <w:lvl w:ilvl="0" w:tplc="96DABB8E">
      <w:start w:val="1"/>
      <w:numFmt w:val="bullet"/>
      <w:pStyle w:val="LetterBulletL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num>
  <w:num w:numId="13">
    <w:abstractNumId w:val="10"/>
  </w:num>
  <w:num w:numId="14">
    <w:abstractNumId w:val="12"/>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E1"/>
    <w:rsid w:val="000001A1"/>
    <w:rsid w:val="000056FF"/>
    <w:rsid w:val="000637F5"/>
    <w:rsid w:val="00085CE8"/>
    <w:rsid w:val="000A7E0A"/>
    <w:rsid w:val="000B3881"/>
    <w:rsid w:val="000C549D"/>
    <w:rsid w:val="000D297B"/>
    <w:rsid w:val="000E2232"/>
    <w:rsid w:val="000F6E84"/>
    <w:rsid w:val="001050A0"/>
    <w:rsid w:val="0011306A"/>
    <w:rsid w:val="00114E59"/>
    <w:rsid w:val="001607B0"/>
    <w:rsid w:val="0017390A"/>
    <w:rsid w:val="00173FF4"/>
    <w:rsid w:val="00182395"/>
    <w:rsid w:val="001A214C"/>
    <w:rsid w:val="001A3B2E"/>
    <w:rsid w:val="001C6E68"/>
    <w:rsid w:val="001D1BC2"/>
    <w:rsid w:val="001D5AAE"/>
    <w:rsid w:val="001F3D5F"/>
    <w:rsid w:val="00207FE6"/>
    <w:rsid w:val="00212318"/>
    <w:rsid w:val="002225C8"/>
    <w:rsid w:val="00234470"/>
    <w:rsid w:val="00274B2C"/>
    <w:rsid w:val="0027622D"/>
    <w:rsid w:val="00281C49"/>
    <w:rsid w:val="00283BC7"/>
    <w:rsid w:val="00286F52"/>
    <w:rsid w:val="002A05FB"/>
    <w:rsid w:val="002A26BD"/>
    <w:rsid w:val="002F3EBD"/>
    <w:rsid w:val="002F57BD"/>
    <w:rsid w:val="00303FFC"/>
    <w:rsid w:val="00305EA0"/>
    <w:rsid w:val="003512FD"/>
    <w:rsid w:val="0035245F"/>
    <w:rsid w:val="00356819"/>
    <w:rsid w:val="00362C4F"/>
    <w:rsid w:val="00364CEA"/>
    <w:rsid w:val="00364F8D"/>
    <w:rsid w:val="0037334C"/>
    <w:rsid w:val="003777F1"/>
    <w:rsid w:val="003877C9"/>
    <w:rsid w:val="00391D06"/>
    <w:rsid w:val="003A2CD7"/>
    <w:rsid w:val="003A3628"/>
    <w:rsid w:val="003A6BC4"/>
    <w:rsid w:val="003A6FD1"/>
    <w:rsid w:val="003C3EC0"/>
    <w:rsid w:val="003C539F"/>
    <w:rsid w:val="003D14D5"/>
    <w:rsid w:val="003D7EBA"/>
    <w:rsid w:val="003E679A"/>
    <w:rsid w:val="003F186E"/>
    <w:rsid w:val="003F4D93"/>
    <w:rsid w:val="00415EDE"/>
    <w:rsid w:val="00416DE8"/>
    <w:rsid w:val="004437C5"/>
    <w:rsid w:val="004441D3"/>
    <w:rsid w:val="00445574"/>
    <w:rsid w:val="004572E2"/>
    <w:rsid w:val="004627F3"/>
    <w:rsid w:val="00462A99"/>
    <w:rsid w:val="0047622E"/>
    <w:rsid w:val="00487023"/>
    <w:rsid w:val="00497009"/>
    <w:rsid w:val="004A1E5B"/>
    <w:rsid w:val="004B0D0C"/>
    <w:rsid w:val="004B1FD3"/>
    <w:rsid w:val="004B3620"/>
    <w:rsid w:val="004B6BB8"/>
    <w:rsid w:val="004C5C23"/>
    <w:rsid w:val="004D13BB"/>
    <w:rsid w:val="004E0721"/>
    <w:rsid w:val="004E343C"/>
    <w:rsid w:val="00505AD1"/>
    <w:rsid w:val="005447E6"/>
    <w:rsid w:val="005470A3"/>
    <w:rsid w:val="00552084"/>
    <w:rsid w:val="00577FBD"/>
    <w:rsid w:val="00590BF5"/>
    <w:rsid w:val="00597E55"/>
    <w:rsid w:val="005A5289"/>
    <w:rsid w:val="005C7FED"/>
    <w:rsid w:val="005D1190"/>
    <w:rsid w:val="005D4E3E"/>
    <w:rsid w:val="005E3E3D"/>
    <w:rsid w:val="00621F10"/>
    <w:rsid w:val="006230A6"/>
    <w:rsid w:val="00641ADD"/>
    <w:rsid w:val="00641F13"/>
    <w:rsid w:val="00650C9F"/>
    <w:rsid w:val="00652B27"/>
    <w:rsid w:val="00673439"/>
    <w:rsid w:val="006871F7"/>
    <w:rsid w:val="00687FA2"/>
    <w:rsid w:val="00692265"/>
    <w:rsid w:val="00693978"/>
    <w:rsid w:val="006975EC"/>
    <w:rsid w:val="006A6D14"/>
    <w:rsid w:val="006B1EDC"/>
    <w:rsid w:val="006B6356"/>
    <w:rsid w:val="006C0BDF"/>
    <w:rsid w:val="006E26AE"/>
    <w:rsid w:val="006E7EB1"/>
    <w:rsid w:val="006F1F21"/>
    <w:rsid w:val="006F24AB"/>
    <w:rsid w:val="006F29B1"/>
    <w:rsid w:val="00700E96"/>
    <w:rsid w:val="00704CA6"/>
    <w:rsid w:val="00721057"/>
    <w:rsid w:val="00731246"/>
    <w:rsid w:val="00740F6D"/>
    <w:rsid w:val="00785135"/>
    <w:rsid w:val="00790F07"/>
    <w:rsid w:val="00792F50"/>
    <w:rsid w:val="007A2A02"/>
    <w:rsid w:val="007B1EAD"/>
    <w:rsid w:val="007C776E"/>
    <w:rsid w:val="007D449D"/>
    <w:rsid w:val="007D7EA9"/>
    <w:rsid w:val="007E3F24"/>
    <w:rsid w:val="007F63E7"/>
    <w:rsid w:val="00806BB9"/>
    <w:rsid w:val="00812C0D"/>
    <w:rsid w:val="00813F2D"/>
    <w:rsid w:val="008150D5"/>
    <w:rsid w:val="00835537"/>
    <w:rsid w:val="00841EE4"/>
    <w:rsid w:val="0084219F"/>
    <w:rsid w:val="008478AE"/>
    <w:rsid w:val="0085690F"/>
    <w:rsid w:val="00867B38"/>
    <w:rsid w:val="00875E70"/>
    <w:rsid w:val="00887F28"/>
    <w:rsid w:val="008B19EF"/>
    <w:rsid w:val="008D76C9"/>
    <w:rsid w:val="008F2E17"/>
    <w:rsid w:val="008F3F26"/>
    <w:rsid w:val="008F73A5"/>
    <w:rsid w:val="009125EE"/>
    <w:rsid w:val="009359E5"/>
    <w:rsid w:val="00935DD9"/>
    <w:rsid w:val="00941E35"/>
    <w:rsid w:val="00946494"/>
    <w:rsid w:val="00956877"/>
    <w:rsid w:val="009716BB"/>
    <w:rsid w:val="00971A5C"/>
    <w:rsid w:val="00977BB9"/>
    <w:rsid w:val="009951B8"/>
    <w:rsid w:val="009B1C70"/>
    <w:rsid w:val="009B21D6"/>
    <w:rsid w:val="009C46DA"/>
    <w:rsid w:val="009D4293"/>
    <w:rsid w:val="009E37AB"/>
    <w:rsid w:val="00A036F2"/>
    <w:rsid w:val="00A20404"/>
    <w:rsid w:val="00A54226"/>
    <w:rsid w:val="00A55844"/>
    <w:rsid w:val="00A62885"/>
    <w:rsid w:val="00A8724F"/>
    <w:rsid w:val="00A94A5F"/>
    <w:rsid w:val="00AA0EE0"/>
    <w:rsid w:val="00AC5A6F"/>
    <w:rsid w:val="00AC61BB"/>
    <w:rsid w:val="00AC7B91"/>
    <w:rsid w:val="00AD29F2"/>
    <w:rsid w:val="00AD6F37"/>
    <w:rsid w:val="00B178F9"/>
    <w:rsid w:val="00B214A9"/>
    <w:rsid w:val="00B21941"/>
    <w:rsid w:val="00B236D6"/>
    <w:rsid w:val="00B33EBF"/>
    <w:rsid w:val="00B37929"/>
    <w:rsid w:val="00B37C0F"/>
    <w:rsid w:val="00B56D9D"/>
    <w:rsid w:val="00B904BD"/>
    <w:rsid w:val="00B93412"/>
    <w:rsid w:val="00B9376E"/>
    <w:rsid w:val="00BD71A6"/>
    <w:rsid w:val="00C12A10"/>
    <w:rsid w:val="00C174C5"/>
    <w:rsid w:val="00C51E44"/>
    <w:rsid w:val="00C53CD3"/>
    <w:rsid w:val="00C85E9E"/>
    <w:rsid w:val="00C96B2C"/>
    <w:rsid w:val="00CA44E7"/>
    <w:rsid w:val="00CA6D97"/>
    <w:rsid w:val="00CC712C"/>
    <w:rsid w:val="00CC78C5"/>
    <w:rsid w:val="00CE0CF0"/>
    <w:rsid w:val="00D02AE1"/>
    <w:rsid w:val="00D133CC"/>
    <w:rsid w:val="00D14CDB"/>
    <w:rsid w:val="00D21AA5"/>
    <w:rsid w:val="00D22201"/>
    <w:rsid w:val="00D26E30"/>
    <w:rsid w:val="00D32999"/>
    <w:rsid w:val="00D33FB1"/>
    <w:rsid w:val="00D3656D"/>
    <w:rsid w:val="00D47602"/>
    <w:rsid w:val="00D55D9A"/>
    <w:rsid w:val="00D713F6"/>
    <w:rsid w:val="00D72704"/>
    <w:rsid w:val="00D755F7"/>
    <w:rsid w:val="00D925E0"/>
    <w:rsid w:val="00DA6E56"/>
    <w:rsid w:val="00DB727B"/>
    <w:rsid w:val="00DC5330"/>
    <w:rsid w:val="00DD6FCC"/>
    <w:rsid w:val="00E076EA"/>
    <w:rsid w:val="00E11E58"/>
    <w:rsid w:val="00E12E8C"/>
    <w:rsid w:val="00E137D4"/>
    <w:rsid w:val="00E16789"/>
    <w:rsid w:val="00E244C5"/>
    <w:rsid w:val="00E24F77"/>
    <w:rsid w:val="00E35CC2"/>
    <w:rsid w:val="00E5542C"/>
    <w:rsid w:val="00E8686E"/>
    <w:rsid w:val="00E92372"/>
    <w:rsid w:val="00E96841"/>
    <w:rsid w:val="00EB6D1E"/>
    <w:rsid w:val="00ED5A34"/>
    <w:rsid w:val="00ED7114"/>
    <w:rsid w:val="00EE0A0F"/>
    <w:rsid w:val="00EE160F"/>
    <w:rsid w:val="00F01EF7"/>
    <w:rsid w:val="00F0523C"/>
    <w:rsid w:val="00F42617"/>
    <w:rsid w:val="00F572DB"/>
    <w:rsid w:val="00F60043"/>
    <w:rsid w:val="00F9674A"/>
    <w:rsid w:val="00FB38C1"/>
    <w:rsid w:val="00FC7EBF"/>
    <w:rsid w:val="00FD719F"/>
    <w:rsid w:val="00FF3D6C"/>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E0A787"/>
  <w15:chartTrackingRefBased/>
  <w15:docId w15:val="{1B60DE77-601F-4FB8-91E4-1BC96CB7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4A1E5B"/>
    <w:rPr>
      <w:rFonts w:ascii="Gill Sans MT" w:hAnsi="Gill Sans MT"/>
    </w:rPr>
  </w:style>
  <w:style w:type="paragraph" w:styleId="Heading1">
    <w:name w:val="heading 1"/>
    <w:basedOn w:val="Normal"/>
    <w:next w:val="BodyText"/>
    <w:link w:val="Heading1Char"/>
    <w:uiPriority w:val="9"/>
    <w:qFormat/>
    <w:rsid w:val="000C549D"/>
    <w:pPr>
      <w:keepNext/>
      <w:keepLines/>
      <w:spacing w:before="120" w:after="60"/>
      <w:outlineLvl w:val="0"/>
    </w:pPr>
    <w:rPr>
      <w:rFonts w:eastAsiaTheme="majorEastAsia" w:cstheme="majorBidi"/>
      <w:b/>
      <w:sz w:val="28"/>
      <w:szCs w:val="32"/>
    </w:rPr>
  </w:style>
  <w:style w:type="paragraph" w:styleId="Heading2">
    <w:name w:val="heading 2"/>
    <w:basedOn w:val="Normal"/>
    <w:next w:val="BodyText"/>
    <w:link w:val="Heading2Char"/>
    <w:uiPriority w:val="9"/>
    <w:unhideWhenUsed/>
    <w:qFormat/>
    <w:rsid w:val="000C549D"/>
    <w:pPr>
      <w:keepNext/>
      <w:keepLines/>
      <w:spacing w:before="120" w:after="60"/>
      <w:outlineLvl w:val="1"/>
    </w:pPr>
    <w:rPr>
      <w:rFonts w:eastAsiaTheme="majorEastAsia" w:cstheme="majorBidi"/>
      <w:b/>
      <w:sz w:val="24"/>
      <w:szCs w:val="26"/>
    </w:rPr>
  </w:style>
  <w:style w:type="paragraph" w:styleId="Heading3">
    <w:name w:val="heading 3"/>
    <w:basedOn w:val="Normal"/>
    <w:next w:val="BodyText"/>
    <w:link w:val="Heading3Char"/>
    <w:uiPriority w:val="9"/>
    <w:unhideWhenUsed/>
    <w:qFormat/>
    <w:rsid w:val="000C549D"/>
    <w:pPr>
      <w:keepNext/>
      <w:keepLines/>
      <w:spacing w:before="120" w:after="60"/>
      <w:outlineLvl w:val="2"/>
    </w:pPr>
    <w:rPr>
      <w:rFonts w:eastAsiaTheme="majorEastAsia" w:cstheme="majorBidi"/>
      <w:b/>
      <w:i/>
      <w:sz w:val="24"/>
      <w:szCs w:val="24"/>
    </w:rPr>
  </w:style>
  <w:style w:type="paragraph" w:styleId="Heading4">
    <w:name w:val="heading 4"/>
    <w:basedOn w:val="Normal"/>
    <w:next w:val="Normal"/>
    <w:link w:val="Heading4Char"/>
    <w:uiPriority w:val="9"/>
    <w:unhideWhenUsed/>
    <w:qFormat/>
    <w:rsid w:val="00813F2D"/>
    <w:pPr>
      <w:keepNext/>
      <w:keepLines/>
      <w:spacing w:before="120" w:after="120"/>
      <w:outlineLvl w:val="3"/>
    </w:pPr>
    <w:rPr>
      <w:rFonts w:ascii="Calibri" w:eastAsiaTheme="majorEastAsia" w:hAnsi="Calibri"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rsid w:val="008F73A5"/>
    <w:pPr>
      <w:spacing w:before="60" w:after="180"/>
    </w:pPr>
    <w:rPr>
      <w:rFonts w:ascii="Calibri" w:hAnsi="Calibri"/>
    </w:rPr>
  </w:style>
  <w:style w:type="character" w:customStyle="1" w:styleId="DateChar">
    <w:name w:val="Date Char"/>
    <w:basedOn w:val="DefaultParagraphFont"/>
    <w:link w:val="Date"/>
    <w:uiPriority w:val="99"/>
    <w:rsid w:val="008F73A5"/>
    <w:rPr>
      <w:rFonts w:ascii="Calibri" w:hAnsi="Calibri"/>
    </w:rPr>
  </w:style>
  <w:style w:type="paragraph" w:styleId="BodyText">
    <w:name w:val="Body Text"/>
    <w:basedOn w:val="Normal"/>
    <w:link w:val="BodyTextChar"/>
    <w:uiPriority w:val="99"/>
    <w:unhideWhenUsed/>
    <w:rsid w:val="00F572DB"/>
    <w:pPr>
      <w:spacing w:after="180"/>
    </w:pPr>
  </w:style>
  <w:style w:type="character" w:customStyle="1" w:styleId="BodyTextChar">
    <w:name w:val="Body Text Char"/>
    <w:basedOn w:val="DefaultParagraphFont"/>
    <w:link w:val="BodyText"/>
    <w:uiPriority w:val="99"/>
    <w:rsid w:val="00F572DB"/>
    <w:rPr>
      <w:rFonts w:ascii="Gill Sans MT" w:hAnsi="Gill Sans MT"/>
    </w:rPr>
  </w:style>
  <w:style w:type="character" w:customStyle="1" w:styleId="Heading2Char">
    <w:name w:val="Heading 2 Char"/>
    <w:basedOn w:val="DefaultParagraphFont"/>
    <w:link w:val="Heading2"/>
    <w:uiPriority w:val="9"/>
    <w:rsid w:val="000C549D"/>
    <w:rPr>
      <w:rFonts w:ascii="Gill Sans MT" w:eastAsiaTheme="majorEastAsia" w:hAnsi="Gill Sans MT" w:cstheme="majorBidi"/>
      <w:b/>
      <w:sz w:val="24"/>
      <w:szCs w:val="26"/>
    </w:rPr>
  </w:style>
  <w:style w:type="character" w:customStyle="1" w:styleId="Heading3Char">
    <w:name w:val="Heading 3 Char"/>
    <w:basedOn w:val="DefaultParagraphFont"/>
    <w:link w:val="Heading3"/>
    <w:uiPriority w:val="9"/>
    <w:rsid w:val="000C549D"/>
    <w:rPr>
      <w:rFonts w:ascii="Gill Sans MT" w:eastAsiaTheme="majorEastAsia" w:hAnsi="Gill Sans MT" w:cstheme="majorBidi"/>
      <w:b/>
      <w:i/>
      <w:sz w:val="24"/>
      <w:szCs w:val="24"/>
    </w:rPr>
  </w:style>
  <w:style w:type="character" w:customStyle="1" w:styleId="Heading4Char">
    <w:name w:val="Heading 4 Char"/>
    <w:basedOn w:val="DefaultParagraphFont"/>
    <w:link w:val="Heading4"/>
    <w:uiPriority w:val="9"/>
    <w:rsid w:val="00813F2D"/>
    <w:rPr>
      <w:rFonts w:ascii="Calibri" w:eastAsiaTheme="majorEastAsia" w:hAnsi="Calibri" w:cstheme="majorBidi"/>
      <w:b/>
      <w:iCs/>
      <w:sz w:val="26"/>
    </w:rPr>
  </w:style>
  <w:style w:type="character" w:customStyle="1" w:styleId="Heading1Char">
    <w:name w:val="Heading 1 Char"/>
    <w:basedOn w:val="DefaultParagraphFont"/>
    <w:link w:val="Heading1"/>
    <w:uiPriority w:val="9"/>
    <w:rsid w:val="000C549D"/>
    <w:rPr>
      <w:rFonts w:ascii="Gill Sans MT" w:eastAsiaTheme="majorEastAsia" w:hAnsi="Gill Sans MT" w:cstheme="majorBidi"/>
      <w:b/>
      <w:sz w:val="28"/>
      <w:szCs w:val="32"/>
    </w:rPr>
  </w:style>
  <w:style w:type="paragraph" w:customStyle="1" w:styleId="LetterBullet1">
    <w:name w:val="Letter Bullet 1"/>
    <w:basedOn w:val="Normal"/>
    <w:qFormat/>
    <w:rsid w:val="00F572DB"/>
    <w:pPr>
      <w:numPr>
        <w:numId w:val="17"/>
      </w:numPr>
      <w:spacing w:after="60"/>
      <w:ind w:left="720"/>
    </w:pPr>
  </w:style>
  <w:style w:type="paragraph" w:customStyle="1" w:styleId="LetterBullet2">
    <w:name w:val="Letter Bullet 2"/>
    <w:basedOn w:val="Normal"/>
    <w:qFormat/>
    <w:rsid w:val="003D14D5"/>
    <w:pPr>
      <w:numPr>
        <w:numId w:val="14"/>
      </w:numPr>
      <w:spacing w:after="80"/>
      <w:ind w:left="1080"/>
    </w:pPr>
  </w:style>
  <w:style w:type="paragraph" w:customStyle="1" w:styleId="LetterBulletLAST">
    <w:name w:val="Letter Bullet LAST"/>
    <w:basedOn w:val="Normal"/>
    <w:next w:val="BodyText"/>
    <w:qFormat/>
    <w:rsid w:val="00F572DB"/>
    <w:pPr>
      <w:numPr>
        <w:numId w:val="16"/>
      </w:numPr>
      <w:spacing w:after="180"/>
    </w:pPr>
  </w:style>
  <w:style w:type="paragraph" w:styleId="Header">
    <w:name w:val="header"/>
    <w:basedOn w:val="Normal"/>
    <w:link w:val="HeaderChar"/>
    <w:uiPriority w:val="99"/>
    <w:unhideWhenUsed/>
    <w:rsid w:val="00F572DB"/>
    <w:pPr>
      <w:tabs>
        <w:tab w:val="center" w:pos="4680"/>
        <w:tab w:val="right" w:pos="9360"/>
      </w:tabs>
    </w:pPr>
  </w:style>
  <w:style w:type="character" w:customStyle="1" w:styleId="HeaderChar">
    <w:name w:val="Header Char"/>
    <w:basedOn w:val="DefaultParagraphFont"/>
    <w:link w:val="Header"/>
    <w:uiPriority w:val="99"/>
    <w:rsid w:val="00F572DB"/>
    <w:rPr>
      <w:rFonts w:ascii="Gill Sans MT" w:hAnsi="Gill Sans MT"/>
    </w:rPr>
  </w:style>
  <w:style w:type="paragraph" w:styleId="Footer">
    <w:name w:val="footer"/>
    <w:basedOn w:val="Normal"/>
    <w:link w:val="FooterChar"/>
    <w:uiPriority w:val="99"/>
    <w:unhideWhenUsed/>
    <w:rsid w:val="00305EA0"/>
    <w:pPr>
      <w:tabs>
        <w:tab w:val="center" w:pos="4680"/>
        <w:tab w:val="right" w:pos="9360"/>
      </w:tabs>
      <w:spacing w:line="360" w:lineRule="auto"/>
      <w:jc w:val="center"/>
    </w:pPr>
    <w:rPr>
      <w:rFonts w:ascii="Gill Sans Light" w:hAnsi="Gill Sans Light"/>
      <w:caps/>
      <w:color w:val="415563" w:themeColor="text1"/>
      <w:spacing w:val="38"/>
    </w:rPr>
  </w:style>
  <w:style w:type="character" w:customStyle="1" w:styleId="FooterChar">
    <w:name w:val="Footer Char"/>
    <w:basedOn w:val="DefaultParagraphFont"/>
    <w:link w:val="Footer"/>
    <w:uiPriority w:val="99"/>
    <w:rsid w:val="00305EA0"/>
    <w:rPr>
      <w:rFonts w:ascii="Gill Sans Light" w:hAnsi="Gill Sans Light"/>
      <w:caps/>
      <w:color w:val="415563" w:themeColor="text1"/>
      <w:spacing w:val="38"/>
    </w:rPr>
  </w:style>
  <w:style w:type="paragraph" w:customStyle="1" w:styleId="Reference">
    <w:name w:val="Reference"/>
    <w:basedOn w:val="Normal"/>
    <w:qFormat/>
    <w:rsid w:val="00EB6D1E"/>
    <w:pPr>
      <w:spacing w:after="180"/>
    </w:pPr>
  </w:style>
  <w:style w:type="paragraph" w:styleId="Salutation">
    <w:name w:val="Salutation"/>
    <w:basedOn w:val="Normal"/>
    <w:next w:val="Normal"/>
    <w:link w:val="SalutationChar"/>
    <w:uiPriority w:val="99"/>
    <w:unhideWhenUsed/>
    <w:rsid w:val="00EB6D1E"/>
    <w:pPr>
      <w:spacing w:after="180"/>
    </w:pPr>
  </w:style>
  <w:style w:type="character" w:customStyle="1" w:styleId="SalutationChar">
    <w:name w:val="Salutation Char"/>
    <w:basedOn w:val="DefaultParagraphFont"/>
    <w:link w:val="Salutation"/>
    <w:uiPriority w:val="99"/>
    <w:rsid w:val="00EB6D1E"/>
    <w:rPr>
      <w:rFonts w:ascii="Gill Sans MT" w:hAnsi="Gill Sans MT"/>
    </w:rPr>
  </w:style>
  <w:style w:type="paragraph" w:styleId="Closing">
    <w:name w:val="Closing"/>
    <w:basedOn w:val="Normal"/>
    <w:link w:val="ClosingChar"/>
    <w:uiPriority w:val="99"/>
    <w:unhideWhenUsed/>
    <w:rsid w:val="004A1E5B"/>
    <w:pPr>
      <w:spacing w:after="180"/>
    </w:pPr>
  </w:style>
  <w:style w:type="character" w:customStyle="1" w:styleId="ClosingChar">
    <w:name w:val="Closing Char"/>
    <w:basedOn w:val="DefaultParagraphFont"/>
    <w:link w:val="Closing"/>
    <w:uiPriority w:val="99"/>
    <w:rsid w:val="004A1E5B"/>
    <w:rPr>
      <w:rFonts w:ascii="Gill Sans MT" w:hAnsi="Gill Sans MT"/>
    </w:rPr>
  </w:style>
  <w:style w:type="paragraph" w:customStyle="1" w:styleId="list0">
    <w:name w:val="list0"/>
    <w:basedOn w:val="Normal"/>
    <w:qFormat/>
    <w:rsid w:val="00ED5A34"/>
    <w:pPr>
      <w:spacing w:after="120"/>
      <w:ind w:left="432" w:hanging="432"/>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FHU Color Palette">
      <a:dk1>
        <a:srgbClr val="415563"/>
      </a:dk1>
      <a:lt1>
        <a:srgbClr val="FFFFFF"/>
      </a:lt1>
      <a:dk2>
        <a:srgbClr val="005E5D"/>
      </a:dk2>
      <a:lt2>
        <a:srgbClr val="E7E6E6"/>
      </a:lt2>
      <a:accent1>
        <a:srgbClr val="7A9A01"/>
      </a:accent1>
      <a:accent2>
        <a:srgbClr val="B15533"/>
      </a:accent2>
      <a:accent3>
        <a:srgbClr val="00677F"/>
      </a:accent3>
      <a:accent4>
        <a:srgbClr val="D29F13"/>
      </a:accent4>
      <a:accent5>
        <a:srgbClr val="425563"/>
      </a:accent5>
      <a:accent6>
        <a:srgbClr val="005E5D"/>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F82973-BD38-40DC-95EE-D3886FF5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JB.Dixon</dc:creator>
  <cp:keywords/>
  <dc:description/>
  <cp:lastModifiedBy>JB.Dixon</cp:lastModifiedBy>
  <cp:revision>2</cp:revision>
  <cp:lastPrinted>2018-01-23T22:05:00Z</cp:lastPrinted>
  <dcterms:created xsi:type="dcterms:W3CDTF">2021-06-15T13:48:00Z</dcterms:created>
  <dcterms:modified xsi:type="dcterms:W3CDTF">2021-06-15T13:48:00Z</dcterms:modified>
</cp:coreProperties>
</file>